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191083B5"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34306F" w:rsidRPr="0034306F">
        <w:rPr>
          <w:rFonts w:ascii="Arial" w:hAnsi="Arial" w:cs="Arial"/>
          <w:b/>
          <w:bCs/>
          <w:sz w:val="28"/>
        </w:rPr>
        <w:t>R1-2308372</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54949D6"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481E9A" w:rsidRPr="00481E9A">
        <w:rPr>
          <w:rFonts w:ascii="Arial" w:hAnsi="Arial"/>
          <w:sz w:val="24"/>
        </w:rPr>
        <w:t xml:space="preserve">TP on section 8.3 and 8.4 </w:t>
      </w:r>
      <w:r w:rsidR="00942AF8" w:rsidRPr="00942AF8">
        <w:rPr>
          <w:rFonts w:ascii="Arial" w:hAnsi="Arial"/>
          <w:sz w:val="24"/>
        </w:rPr>
        <w:t>CLI handling schemes</w:t>
      </w:r>
      <w:r w:rsidR="00942AF8">
        <w:rPr>
          <w:rFonts w:ascii="Arial" w:hAnsi="Arial"/>
          <w:sz w:val="24"/>
        </w:rPr>
        <w:t xml:space="preserve"> </w:t>
      </w:r>
      <w:r w:rsidR="00481E9A" w:rsidRPr="00481E9A">
        <w:rPr>
          <w:rFonts w:ascii="Arial" w:hAnsi="Arial"/>
          <w:sz w:val="24"/>
        </w:rPr>
        <w:t>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13B4232C" w:rsidR="008B7C13" w:rsidRDefault="00481E9A" w:rsidP="008B7C13">
      <w:pPr>
        <w:rPr>
          <w:szCs w:val="22"/>
        </w:rPr>
      </w:pPr>
      <w:r w:rsidRPr="00481E9A">
        <w:rPr>
          <w:szCs w:val="22"/>
        </w:rPr>
        <w:t xml:space="preserve">TP on section 8.3 and 8.4 </w:t>
      </w:r>
      <w:r w:rsidR="00942AF8">
        <w:t xml:space="preserve">CLI handling schemes </w:t>
      </w:r>
      <w:r w:rsidRPr="00481E9A">
        <w:rPr>
          <w:szCs w:val="22"/>
        </w:rPr>
        <w:t>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79A1" w14:textId="77777777" w:rsidR="00BD2992" w:rsidRDefault="00BD2992">
      <w:pPr>
        <w:spacing w:after="0"/>
      </w:pPr>
      <w:r>
        <w:separator/>
      </w:r>
    </w:p>
  </w:endnote>
  <w:endnote w:type="continuationSeparator" w:id="0">
    <w:p w14:paraId="61B8B37C" w14:textId="77777777" w:rsidR="00BD2992" w:rsidRDefault="00BD29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0C4A3" w14:textId="77777777" w:rsidR="00BD2992" w:rsidRDefault="00BD2992">
      <w:pPr>
        <w:spacing w:after="0"/>
      </w:pPr>
      <w:r>
        <w:separator/>
      </w:r>
    </w:p>
  </w:footnote>
  <w:footnote w:type="continuationSeparator" w:id="0">
    <w:p w14:paraId="46D61E9A" w14:textId="77777777" w:rsidR="00BD2992" w:rsidRDefault="00BD29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6E9B"/>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27"/>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D45"/>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06F"/>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34B"/>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1E9A"/>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4C1"/>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647"/>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AF8"/>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992"/>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082"/>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6805"/>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Words>
  <Characters>275</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9</cp:revision>
  <cp:lastPrinted>2013-04-04T11:22:00Z</cp:lastPrinted>
  <dcterms:created xsi:type="dcterms:W3CDTF">2023-08-11T07:17:00Z</dcterms:created>
  <dcterms:modified xsi:type="dcterms:W3CDTF">2023-08-22T06:40:00Z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